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77777777"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flat and the spheres appeared gray. The overall reflectance of the target was held fixed in the standard images, and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(N-1)</w:t>
      </w:r>
      <w:r w:rsidRPr="00CC4509">
        <w:rPr>
          <w:rFonts w:ascii="Times New Roman" w:hAnsi="Times New Roman"/>
          <w:sz w:val="22"/>
          <w:szCs w:val="22"/>
          <w:vertAlign w:val="superscript"/>
        </w:rPr>
        <w:t>th</w:t>
      </w:r>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O</w:t>
      </w:r>
      <w:r w:rsidR="00B53E9E">
        <w:rPr>
          <w:rStyle w:val="None"/>
          <w:rFonts w:ascii="Times New Roman" w:hAnsi="Times New Roman"/>
          <w:sz w:val="22"/>
          <w:szCs w:val="22"/>
        </w:rPr>
        <w:t xml:space="preserve">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2E13F153"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color: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3EFCDCAB" w14:textId="234F58BB" w:rsidR="00E20AAE" w:rsidRPr="006D7ABE" w:rsidRDefault="00EF6449"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3C1E8F01" wp14:editId="668BFBFF">
            <wp:extent cx="3276095" cy="245707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3283706" cy="246278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597E6BF5"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 xml:space="preserve">function (TSD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 xml:space="preserve">linear receptive field (Lin-RF)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r w:rsidR="00943D3A">
        <w:rPr>
          <w:rStyle w:val="None"/>
          <w:rFonts w:ascii="Times New Roman" w:hAnsi="Times New Roman" w:cs="Times New Roman"/>
          <w:sz w:val="22"/>
          <w:szCs w:val="22"/>
        </w:rPr>
        <w:t>is an approximation to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6391B1E6" w:rsidR="00E20AAE" w:rsidRPr="006D7ABE" w:rsidRDefault="00900CFA"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48EA4C6D" wp14:editId="6E12D567">
            <wp:extent cx="5858701" cy="124140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1" cstate="print">
                      <a:extLst>
                        <a:ext uri="{28A0092B-C50C-407E-A947-70E740481C1C}">
                          <a14:useLocalDpi xmlns:a14="http://schemas.microsoft.com/office/drawing/2010/main" val="0"/>
                        </a:ext>
                      </a:extLst>
                    </a:blip>
                    <a:srcRect l="8763" r="8295"/>
                    <a:stretch/>
                  </pic:blipFill>
                  <pic:spPr bwMode="auto">
                    <a:xfrm>
                      <a:off x="0" y="0"/>
                      <a:ext cx="5996364" cy="1270573"/>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473C7D7D"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 xml:space="preserve">TSD model and the Lin-RF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3A2AE601" w:rsidR="00CC12A9" w:rsidRPr="00A07775" w:rsidRDefault="001035F0" w:rsidP="00CC12A9">
      <w:pPr>
        <w:rPr>
          <w:rStyle w:val="None"/>
          <w:sz w:val="22"/>
          <w:szCs w:val="22"/>
        </w:rPr>
      </w:pPr>
      <w:r>
        <w:rPr>
          <w:noProof/>
          <w:sz w:val="22"/>
          <w:szCs w:val="22"/>
        </w:rPr>
        <w:drawing>
          <wp:inline distT="0" distB="0" distL="0" distR="0" wp14:anchorId="1AC68969" wp14:editId="4CEE95A3">
            <wp:extent cx="5943600" cy="3244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47576E12" w14:textId="551362E1"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TSD model and </w:t>
      </w:r>
      <w:r w:rsidR="009E510B">
        <w:rPr>
          <w:rStyle w:val="None"/>
          <w:rFonts w:ascii="Times New Roman" w:hAnsi="Times New Roman" w:cs="Times New Roman"/>
          <w:sz w:val="22"/>
          <w:szCs w:val="22"/>
        </w:rPr>
        <w:t>the computational linear receptive model (Lin-RF)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Lin-RF model is higher compared to the TSD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39335D19"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to study the effect of background color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23E0608A"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01B50" w14:textId="77777777" w:rsidR="00DA751A" w:rsidRDefault="00DA751A">
      <w:r>
        <w:separator/>
      </w:r>
    </w:p>
  </w:endnote>
  <w:endnote w:type="continuationSeparator" w:id="0">
    <w:p w14:paraId="48F5BFE3" w14:textId="77777777" w:rsidR="00DA751A" w:rsidRDefault="00DA751A">
      <w:r>
        <w:continuationSeparator/>
      </w:r>
    </w:p>
  </w:endnote>
  <w:endnote w:type="continuationNotice" w:id="1">
    <w:p w14:paraId="27F2200B" w14:textId="77777777" w:rsidR="00DA751A" w:rsidRDefault="00DA75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DD44E9" w14:textId="77777777" w:rsidR="00DA751A" w:rsidRDefault="00DA751A">
      <w:r>
        <w:separator/>
      </w:r>
    </w:p>
  </w:footnote>
  <w:footnote w:type="continuationSeparator" w:id="0">
    <w:p w14:paraId="2909F883" w14:textId="77777777" w:rsidR="00DA751A" w:rsidRDefault="00DA751A">
      <w:r>
        <w:continuationSeparator/>
      </w:r>
    </w:p>
  </w:footnote>
  <w:footnote w:type="continuationNotice" w:id="1">
    <w:p w14:paraId="64207FC1" w14:textId="77777777" w:rsidR="00DA751A" w:rsidRDefault="00DA751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4AAE478C">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14D0F6B8">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AEFC70F2">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516047D6">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6E4602F2">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66205A14">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102006EE">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1528FBE6">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4BDA4692">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displayBackgroundShape/>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49F"/>
    <w:rsid w:val="001572FD"/>
    <w:rsid w:val="001576D6"/>
    <w:rsid w:val="0016392E"/>
    <w:rsid w:val="00164155"/>
    <w:rsid w:val="00170490"/>
    <w:rsid w:val="0017118C"/>
    <w:rsid w:val="0017268C"/>
    <w:rsid w:val="001839A8"/>
    <w:rsid w:val="00186D9D"/>
    <w:rsid w:val="001A3C61"/>
    <w:rsid w:val="001C39BF"/>
    <w:rsid w:val="001C3EF5"/>
    <w:rsid w:val="001E5DBA"/>
    <w:rsid w:val="001F2B6B"/>
    <w:rsid w:val="001F7CAB"/>
    <w:rsid w:val="00210281"/>
    <w:rsid w:val="00213EB8"/>
    <w:rsid w:val="002200B0"/>
    <w:rsid w:val="00226930"/>
    <w:rsid w:val="00234FA5"/>
    <w:rsid w:val="00234FCD"/>
    <w:rsid w:val="0023566A"/>
    <w:rsid w:val="002417F3"/>
    <w:rsid w:val="00247CF9"/>
    <w:rsid w:val="00252FA7"/>
    <w:rsid w:val="00253680"/>
    <w:rsid w:val="00261C2D"/>
    <w:rsid w:val="00267165"/>
    <w:rsid w:val="002700DF"/>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80A6B"/>
    <w:rsid w:val="00481A43"/>
    <w:rsid w:val="004850E5"/>
    <w:rsid w:val="00485E92"/>
    <w:rsid w:val="00486387"/>
    <w:rsid w:val="004941BA"/>
    <w:rsid w:val="004A6039"/>
    <w:rsid w:val="004B14F3"/>
    <w:rsid w:val="004B2C03"/>
    <w:rsid w:val="004C1235"/>
    <w:rsid w:val="004C3961"/>
    <w:rsid w:val="004D1F5C"/>
    <w:rsid w:val="004E1437"/>
    <w:rsid w:val="004E370B"/>
    <w:rsid w:val="004F1A8A"/>
    <w:rsid w:val="004F445C"/>
    <w:rsid w:val="00502FD2"/>
    <w:rsid w:val="0050655D"/>
    <w:rsid w:val="005070C4"/>
    <w:rsid w:val="00510E2F"/>
    <w:rsid w:val="00514471"/>
    <w:rsid w:val="00523011"/>
    <w:rsid w:val="00526071"/>
    <w:rsid w:val="00530B66"/>
    <w:rsid w:val="00547386"/>
    <w:rsid w:val="00554DFF"/>
    <w:rsid w:val="005606AC"/>
    <w:rsid w:val="00572B8C"/>
    <w:rsid w:val="00584FC1"/>
    <w:rsid w:val="00585F14"/>
    <w:rsid w:val="00591B27"/>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2971"/>
    <w:rsid w:val="00626F6F"/>
    <w:rsid w:val="006409A7"/>
    <w:rsid w:val="00680093"/>
    <w:rsid w:val="0068234B"/>
    <w:rsid w:val="00690468"/>
    <w:rsid w:val="0069310B"/>
    <w:rsid w:val="006A1491"/>
    <w:rsid w:val="006A37C8"/>
    <w:rsid w:val="006C1285"/>
    <w:rsid w:val="006C461C"/>
    <w:rsid w:val="006D10E7"/>
    <w:rsid w:val="006D22C2"/>
    <w:rsid w:val="006D48CD"/>
    <w:rsid w:val="006D7ABE"/>
    <w:rsid w:val="006E3713"/>
    <w:rsid w:val="006F53BE"/>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48CB"/>
    <w:rsid w:val="007C5875"/>
    <w:rsid w:val="007D11F8"/>
    <w:rsid w:val="007D54E0"/>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0CFA"/>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7A4E"/>
    <w:rsid w:val="00984149"/>
    <w:rsid w:val="0099311C"/>
    <w:rsid w:val="00993F3B"/>
    <w:rsid w:val="009A23D3"/>
    <w:rsid w:val="009A3EE1"/>
    <w:rsid w:val="009B20CF"/>
    <w:rsid w:val="009B2D9C"/>
    <w:rsid w:val="009C0ECF"/>
    <w:rsid w:val="009C2152"/>
    <w:rsid w:val="009C635A"/>
    <w:rsid w:val="009D170F"/>
    <w:rsid w:val="009E510B"/>
    <w:rsid w:val="009F434F"/>
    <w:rsid w:val="009F703E"/>
    <w:rsid w:val="00A00CE3"/>
    <w:rsid w:val="00A02A2F"/>
    <w:rsid w:val="00A02E6C"/>
    <w:rsid w:val="00A04CE3"/>
    <w:rsid w:val="00A07775"/>
    <w:rsid w:val="00A16D4B"/>
    <w:rsid w:val="00A173D3"/>
    <w:rsid w:val="00A25614"/>
    <w:rsid w:val="00A31F82"/>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677A"/>
    <w:rsid w:val="00B13990"/>
    <w:rsid w:val="00B15603"/>
    <w:rsid w:val="00B2081B"/>
    <w:rsid w:val="00B454A7"/>
    <w:rsid w:val="00B5236E"/>
    <w:rsid w:val="00B53E9E"/>
    <w:rsid w:val="00B608F2"/>
    <w:rsid w:val="00B73C83"/>
    <w:rsid w:val="00B80B90"/>
    <w:rsid w:val="00B86C7E"/>
    <w:rsid w:val="00B95053"/>
    <w:rsid w:val="00BA144F"/>
    <w:rsid w:val="00BA4351"/>
    <w:rsid w:val="00BA5E45"/>
    <w:rsid w:val="00BA7677"/>
    <w:rsid w:val="00BC636A"/>
    <w:rsid w:val="00BD62B2"/>
    <w:rsid w:val="00BF6C62"/>
    <w:rsid w:val="00C00AD7"/>
    <w:rsid w:val="00C00B22"/>
    <w:rsid w:val="00C07927"/>
    <w:rsid w:val="00C1075D"/>
    <w:rsid w:val="00C123BE"/>
    <w:rsid w:val="00C14E71"/>
    <w:rsid w:val="00C26ACF"/>
    <w:rsid w:val="00C31FA6"/>
    <w:rsid w:val="00C339B8"/>
    <w:rsid w:val="00C43116"/>
    <w:rsid w:val="00C53A70"/>
    <w:rsid w:val="00C62B17"/>
    <w:rsid w:val="00C644C9"/>
    <w:rsid w:val="00C67C80"/>
    <w:rsid w:val="00C73936"/>
    <w:rsid w:val="00C83CA4"/>
    <w:rsid w:val="00C934DA"/>
    <w:rsid w:val="00C93994"/>
    <w:rsid w:val="00C96FD9"/>
    <w:rsid w:val="00CA2B8A"/>
    <w:rsid w:val="00CB027C"/>
    <w:rsid w:val="00CB7636"/>
    <w:rsid w:val="00CC12A9"/>
    <w:rsid w:val="00CC3CBB"/>
    <w:rsid w:val="00CE07DA"/>
    <w:rsid w:val="00CE2A5D"/>
    <w:rsid w:val="00CE33DC"/>
    <w:rsid w:val="00D03329"/>
    <w:rsid w:val="00D03ACD"/>
    <w:rsid w:val="00D07B42"/>
    <w:rsid w:val="00D17158"/>
    <w:rsid w:val="00D176D1"/>
    <w:rsid w:val="00D275A4"/>
    <w:rsid w:val="00D32178"/>
    <w:rsid w:val="00D32C5D"/>
    <w:rsid w:val="00D44EBB"/>
    <w:rsid w:val="00D738B0"/>
    <w:rsid w:val="00D807A5"/>
    <w:rsid w:val="00D830D3"/>
    <w:rsid w:val="00D86B6F"/>
    <w:rsid w:val="00D876D8"/>
    <w:rsid w:val="00D949EF"/>
    <w:rsid w:val="00DA2C60"/>
    <w:rsid w:val="00DA751A"/>
    <w:rsid w:val="00DB049D"/>
    <w:rsid w:val="00DC669F"/>
    <w:rsid w:val="00DC6D92"/>
    <w:rsid w:val="00DC7D06"/>
    <w:rsid w:val="00DD4C8A"/>
    <w:rsid w:val="00DE5BD6"/>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6449"/>
    <w:rsid w:val="00EF729E"/>
    <w:rsid w:val="00F021FC"/>
    <w:rsid w:val="00F15214"/>
    <w:rsid w:val="00F330BA"/>
    <w:rsid w:val="00F35ED7"/>
    <w:rsid w:val="00F465EA"/>
    <w:rsid w:val="00F510AF"/>
    <w:rsid w:val="00F67A6A"/>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7927"/>
    <w:rsid w:val="00FF1BE5"/>
    <w:rsid w:val="00FF5288"/>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8</Pages>
  <Words>996</Words>
  <Characters>5682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Vijay Singh</cp:lastModifiedBy>
  <cp:revision>161</cp:revision>
  <cp:lastPrinted>2021-01-09T01:59:00Z</cp:lastPrinted>
  <dcterms:created xsi:type="dcterms:W3CDTF">2021-01-09T01:59:00Z</dcterms:created>
  <dcterms:modified xsi:type="dcterms:W3CDTF">2021-01-26T00:49:00Z</dcterms:modified>
</cp:coreProperties>
</file>